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1" w:rsidRDefault="00E15466" w:rsidP="00E15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15466" w:rsidRDefault="00E15466" w:rsidP="00E15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66" w:rsidRDefault="00E15466" w:rsidP="00E15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66" w:rsidRDefault="00E15466" w:rsidP="00E15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F47710">
      <w:pPr>
        <w:widowControl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E1546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E15466" w:rsidRPr="00E15466">
        <w:rPr>
          <w:rFonts w:ascii="Times New Roman" w:hAnsi="Times New Roman" w:cs="Times New Roman"/>
          <w:b/>
          <w:sz w:val="28"/>
          <w:szCs w:val="28"/>
        </w:rPr>
        <w:t>Выхино-Жулебино</w:t>
      </w:r>
      <w:r w:rsidR="00364E83" w:rsidRPr="00E15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D053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E15466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F7703C">
        <w:rPr>
          <w:rFonts w:ascii="Times New Roman" w:hAnsi="Times New Roman" w:cs="Times New Roman"/>
          <w:bCs/>
          <w:sz w:val="28"/>
          <w:szCs w:val="28"/>
        </w:rPr>
        <w:t>,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</w:t>
      </w:r>
      <w:r w:rsidR="00F7703C">
        <w:rPr>
          <w:rFonts w:ascii="Times New Roman" w:hAnsi="Times New Roman" w:cs="Times New Roman"/>
          <w:bCs/>
          <w:sz w:val="28"/>
          <w:szCs w:val="28"/>
        </w:rPr>
        <w:t xml:space="preserve">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инструментами», Указа Президента РФ от 01 июля 2010 года № 821 «О комиссиях по соблюдению требований к служебному поведению </w:t>
      </w:r>
      <w:r w:rsidR="00D053F9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F7703C">
        <w:rPr>
          <w:rFonts w:ascii="Times New Roman" w:hAnsi="Times New Roman" w:cs="Times New Roman"/>
          <w:bCs/>
          <w:sz w:val="28"/>
          <w:szCs w:val="28"/>
        </w:rPr>
        <w:t xml:space="preserve"> служащих и урегулированию конфликта интересов»</w:t>
      </w:r>
      <w:r w:rsidR="00B12BBF">
        <w:rPr>
          <w:rFonts w:ascii="Times New Roman" w:hAnsi="Times New Roman" w:cs="Times New Roman"/>
          <w:bCs/>
          <w:sz w:val="28"/>
          <w:szCs w:val="28"/>
        </w:rPr>
        <w:t>,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E1546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E15466" w:rsidRPr="00E15466">
        <w:rPr>
          <w:rFonts w:ascii="Times New Roman" w:hAnsi="Times New Roman" w:cs="Times New Roman"/>
          <w:b/>
          <w:bCs/>
          <w:sz w:val="28"/>
          <w:szCs w:val="28"/>
        </w:rPr>
        <w:t xml:space="preserve"> Выхино-Жулебино</w:t>
      </w:r>
      <w:r w:rsidR="002C0491" w:rsidRPr="00E15466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E15466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E154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71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E154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E15466" w:rsidRPr="00E15466">
        <w:rPr>
          <w:rFonts w:ascii="Times New Roman" w:hAnsi="Times New Roman" w:cs="Times New Roman"/>
          <w:sz w:val="28"/>
          <w:szCs w:val="28"/>
        </w:rPr>
        <w:t>Выхино-Жулебино</w:t>
      </w:r>
      <w:r w:rsidR="00E154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D053F9">
        <w:rPr>
          <w:rFonts w:ascii="Times New Roman" w:hAnsi="Times New Roman" w:cs="Times New Roman"/>
          <w:bCs/>
          <w:sz w:val="28"/>
          <w:szCs w:val="28"/>
        </w:rPr>
        <w:t>а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F4771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71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710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«Муниципальные ведомости» и разместить на официальном сайте в информационно-телекоммуникационной сети интернет.</w:t>
      </w:r>
    </w:p>
    <w:p w:rsidR="007915E2" w:rsidRDefault="00F4771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71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>газете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«Муниципальны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ве</w:t>
      </w:r>
      <w:r>
        <w:rPr>
          <w:rFonts w:ascii="Times New Roman" w:hAnsi="Times New Roman" w:cs="Times New Roman"/>
          <w:bCs/>
          <w:sz w:val="28"/>
          <w:szCs w:val="28"/>
        </w:rPr>
        <w:t>домости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47710" w:rsidRPr="003538B5" w:rsidRDefault="00F47710" w:rsidP="00F477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7710">
        <w:rPr>
          <w:rFonts w:ascii="Times New Roman" w:hAnsi="Times New Roman" w:cs="Times New Roman"/>
          <w:b/>
          <w:sz w:val="28"/>
          <w:szCs w:val="28"/>
        </w:rPr>
        <w:t>.</w:t>
      </w:r>
      <w:r w:rsidRPr="003538B5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Выхино-Жулебино в городе Москве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24.09.</w:t>
      </w:r>
      <w:r w:rsidRPr="003538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муниципалитета внутригородского муниципального образования Выхино-Жулебино в городе Москве и урегулированию конфликта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710" w:rsidRDefault="00F4771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4771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</w:t>
      </w:r>
      <w:r w:rsidR="00B12BB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Выхино-Жулебино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вступления настоящего решения в силу создать Комиссию по соблюдению требований к служебному поведению муниципальных служащих и урегулированию конфликта интересов.</w:t>
      </w:r>
    </w:p>
    <w:p w:rsidR="00E35031" w:rsidRPr="00B75CA8" w:rsidRDefault="00F4771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75CA8" w:rsidRPr="00F477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настоящего решения возложить на главу </w:t>
      </w:r>
      <w:r w:rsidR="00B75CA8" w:rsidRPr="00F4771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Выхино-Жулебино </w:t>
      </w:r>
      <w:proofErr w:type="spellStart"/>
      <w:r w:rsidR="005006C0">
        <w:rPr>
          <w:rFonts w:ascii="Times New Roman" w:hAnsi="Times New Roman" w:cs="Times New Roman"/>
          <w:bCs/>
          <w:sz w:val="28"/>
          <w:szCs w:val="28"/>
        </w:rPr>
        <w:t>Теологова</w:t>
      </w:r>
      <w:proofErr w:type="spellEnd"/>
      <w:r w:rsidR="005006C0">
        <w:rPr>
          <w:rFonts w:ascii="Times New Roman" w:hAnsi="Times New Roman" w:cs="Times New Roman"/>
          <w:bCs/>
          <w:sz w:val="28"/>
          <w:szCs w:val="28"/>
        </w:rPr>
        <w:t xml:space="preserve"> И.Л.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C0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CA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5006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75CA8" w:rsidRP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6C0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353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6C0">
        <w:rPr>
          <w:rFonts w:ascii="Times New Roman" w:hAnsi="Times New Roman" w:cs="Times New Roman"/>
          <w:b/>
          <w:bCs/>
          <w:sz w:val="28"/>
          <w:szCs w:val="28"/>
        </w:rPr>
        <w:t xml:space="preserve">Выхино-Жулебино                                                                    </w:t>
      </w:r>
      <w:r w:rsidR="003538B5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5006C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538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06C0">
        <w:rPr>
          <w:rFonts w:ascii="Times New Roman" w:hAnsi="Times New Roman" w:cs="Times New Roman"/>
          <w:b/>
          <w:bCs/>
          <w:sz w:val="28"/>
          <w:szCs w:val="28"/>
        </w:rPr>
        <w:t xml:space="preserve"> Теологов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CE78CC">
          <w:headerReference w:type="default" r:id="rId8"/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7915E2" w:rsidRPr="00A84DAF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84DA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915E2" w:rsidRPr="00A84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AF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</w:t>
      </w:r>
      <w:r w:rsidR="00A84DAF">
        <w:rPr>
          <w:rFonts w:ascii="Times New Roman" w:hAnsi="Times New Roman" w:cs="Times New Roman"/>
          <w:bCs/>
          <w:sz w:val="24"/>
          <w:szCs w:val="24"/>
        </w:rPr>
        <w:t>Выхино-Жулебино</w:t>
      </w:r>
    </w:p>
    <w:p w:rsidR="00B75CA8" w:rsidRPr="00A84DAF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84DAF">
        <w:rPr>
          <w:rFonts w:ascii="Times New Roman" w:hAnsi="Times New Roman" w:cs="Times New Roman"/>
          <w:bCs/>
          <w:sz w:val="24"/>
          <w:szCs w:val="24"/>
        </w:rPr>
        <w:t>от ___</w:t>
      </w:r>
      <w:r w:rsidR="007915E2" w:rsidRPr="00A84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AF">
        <w:rPr>
          <w:rFonts w:ascii="Times New Roman" w:hAnsi="Times New Roman" w:cs="Times New Roman"/>
          <w:bCs/>
          <w:sz w:val="24"/>
          <w:szCs w:val="24"/>
        </w:rPr>
        <w:t>___</w:t>
      </w:r>
      <w:r w:rsidR="000B7CF7" w:rsidRPr="00A84DAF">
        <w:rPr>
          <w:rFonts w:ascii="Times New Roman" w:hAnsi="Times New Roman" w:cs="Times New Roman"/>
          <w:bCs/>
          <w:sz w:val="24"/>
          <w:szCs w:val="24"/>
        </w:rPr>
        <w:t>_____</w:t>
      </w:r>
      <w:r w:rsidRPr="00A84DAF">
        <w:rPr>
          <w:rFonts w:ascii="Times New Roman" w:hAnsi="Times New Roman" w:cs="Times New Roman"/>
          <w:bCs/>
          <w:sz w:val="24"/>
          <w:szCs w:val="24"/>
        </w:rPr>
        <w:t>__ 20</w:t>
      </w:r>
      <w:r w:rsidR="008A65C0" w:rsidRPr="00A84DAF">
        <w:rPr>
          <w:rFonts w:ascii="Times New Roman" w:hAnsi="Times New Roman" w:cs="Times New Roman"/>
          <w:bCs/>
          <w:sz w:val="24"/>
          <w:szCs w:val="24"/>
        </w:rPr>
        <w:t>__</w:t>
      </w:r>
      <w:r w:rsidRPr="00A84DA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915E2" w:rsidRPr="00A84DAF">
        <w:rPr>
          <w:rFonts w:ascii="Times New Roman" w:hAnsi="Times New Roman" w:cs="Times New Roman"/>
          <w:bCs/>
          <w:sz w:val="24"/>
          <w:szCs w:val="24"/>
        </w:rPr>
        <w:t>ода</w:t>
      </w:r>
      <w:r w:rsidRPr="00A84DAF"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A84DA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D053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F9" w:rsidRPr="00380BE4" w:rsidRDefault="00D053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53F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3F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053F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 комиссия), образуем</w:t>
      </w:r>
      <w:r>
        <w:rPr>
          <w:rFonts w:ascii="Times New Roman" w:hAnsi="Times New Roman" w:cs="Times New Roman"/>
          <w:sz w:val="28"/>
          <w:szCs w:val="28"/>
        </w:rPr>
        <w:t xml:space="preserve">ая в администрации муниципального округа Выхино-Жулебино </w:t>
      </w:r>
      <w:r w:rsidRPr="00D05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"О противодействии коррупции".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53F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3F9">
        <w:rPr>
          <w:rFonts w:ascii="Times New Roman" w:hAnsi="Times New Roman" w:cs="Times New Roman"/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D053F9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3F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A84DAF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Выхино-Жулебино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администрация)</w:t>
      </w:r>
      <w:r w:rsidRPr="00380BE4">
        <w:rPr>
          <w:rFonts w:ascii="Times New Roman" w:hAnsi="Times New Roman" w:cs="Times New Roman"/>
          <w:sz w:val="28"/>
          <w:szCs w:val="28"/>
        </w:rPr>
        <w:t>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397A52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округа Выхино-Жулебино </w:t>
      </w:r>
      <w:r w:rsidRPr="00D053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7A52">
        <w:rPr>
          <w:rFonts w:ascii="Times New Roman" w:hAnsi="Times New Roman" w:cs="Times New Roman"/>
          <w:sz w:val="28"/>
          <w:szCs w:val="28"/>
        </w:rPr>
        <w:t>–</w:t>
      </w:r>
      <w:r w:rsidRPr="00D053F9">
        <w:rPr>
          <w:rFonts w:ascii="Times New Roman" w:hAnsi="Times New Roman" w:cs="Times New Roman"/>
          <w:sz w:val="28"/>
          <w:szCs w:val="28"/>
        </w:rPr>
        <w:t xml:space="preserve"> </w:t>
      </w:r>
      <w:r w:rsidR="00397A52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D053F9">
        <w:rPr>
          <w:rFonts w:ascii="Times New Roman" w:hAnsi="Times New Roman" w:cs="Times New Roman"/>
          <w:sz w:val="28"/>
          <w:szCs w:val="28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397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4. Комисси</w:t>
      </w:r>
      <w:r w:rsidR="00397A52">
        <w:rPr>
          <w:rFonts w:ascii="Times New Roman" w:hAnsi="Times New Roman" w:cs="Times New Roman"/>
          <w:sz w:val="28"/>
          <w:szCs w:val="28"/>
        </w:rPr>
        <w:t>я</w:t>
      </w:r>
      <w:r w:rsidRPr="00D053F9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397A52">
        <w:rPr>
          <w:rFonts w:ascii="Times New Roman" w:hAnsi="Times New Roman" w:cs="Times New Roman"/>
          <w:sz w:val="28"/>
          <w:szCs w:val="28"/>
        </w:rPr>
        <w:t>е</w:t>
      </w:r>
      <w:r w:rsidRPr="00D053F9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97A5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397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>службы.</w:t>
      </w:r>
    </w:p>
    <w:p w:rsidR="002C499F" w:rsidRDefault="002C499F" w:rsidP="002C49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499F">
        <w:rPr>
          <w:rFonts w:ascii="Times New Roman" w:hAnsi="Times New Roman" w:cs="Times New Roman"/>
          <w:sz w:val="28"/>
          <w:szCs w:val="28"/>
        </w:rPr>
        <w:t xml:space="preserve">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C499F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C49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499F">
        <w:rPr>
          <w:rFonts w:ascii="Times New Roman" w:hAnsi="Times New Roman" w:cs="Times New Roman"/>
          <w:sz w:val="28"/>
          <w:szCs w:val="28"/>
        </w:rPr>
        <w:t xml:space="preserve">, рассматриваются комиссией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99F">
        <w:rPr>
          <w:rFonts w:ascii="Times New Roman" w:hAnsi="Times New Roman" w:cs="Times New Roman"/>
          <w:sz w:val="28"/>
          <w:szCs w:val="28"/>
        </w:rPr>
        <w:t>. Порядок формирования и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499F">
        <w:rPr>
          <w:rFonts w:ascii="Times New Roman" w:hAnsi="Times New Roman" w:cs="Times New Roman"/>
          <w:sz w:val="28"/>
          <w:szCs w:val="28"/>
        </w:rPr>
        <w:t xml:space="preserve"> комиссии, а также ее состав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2C499F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D053F9" w:rsidRPr="00D053F9" w:rsidRDefault="002C499F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397A5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. Указанным </w:t>
      </w:r>
      <w:r w:rsidR="00397A5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053F9" w:rsidRPr="00D053F9">
        <w:rPr>
          <w:rFonts w:ascii="Times New Roman" w:hAnsi="Times New Roman" w:cs="Times New Roman"/>
          <w:sz w:val="28"/>
          <w:szCs w:val="28"/>
        </w:rPr>
        <w:t>утвержда</w:t>
      </w:r>
      <w:r w:rsidR="00397A52">
        <w:rPr>
          <w:rFonts w:ascii="Times New Roman" w:hAnsi="Times New Roman" w:cs="Times New Roman"/>
          <w:sz w:val="28"/>
          <w:szCs w:val="28"/>
        </w:rPr>
        <w:t>ется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 состав комиссии и порядок ее работы. </w:t>
      </w:r>
    </w:p>
    <w:p w:rsidR="00D053F9" w:rsidRPr="00D053F9" w:rsidRDefault="002C499F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</w:t>
      </w:r>
      <w:r w:rsidR="00D053F9" w:rsidRPr="00D053F9">
        <w:rPr>
          <w:rFonts w:ascii="Times New Roman" w:hAnsi="Times New Roman" w:cs="Times New Roman"/>
          <w:sz w:val="28"/>
          <w:szCs w:val="28"/>
        </w:rPr>
        <w:lastRenderedPageBreak/>
        <w:t xml:space="preserve">назначаемый </w:t>
      </w:r>
      <w:r w:rsidR="00397A5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D3A3E">
        <w:rPr>
          <w:rFonts w:ascii="Times New Roman" w:hAnsi="Times New Roman" w:cs="Times New Roman"/>
          <w:sz w:val="28"/>
          <w:szCs w:val="28"/>
        </w:rPr>
        <w:t xml:space="preserve">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 w:rsidR="00FD3A3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 в </w:t>
      </w:r>
      <w:r w:rsidR="00FD3A3E">
        <w:rPr>
          <w:rFonts w:ascii="Times New Roman" w:hAnsi="Times New Roman" w:cs="Times New Roman"/>
          <w:sz w:val="28"/>
          <w:szCs w:val="28"/>
        </w:rPr>
        <w:t>администрации</w:t>
      </w:r>
      <w:r w:rsidR="00D053F9" w:rsidRPr="00D053F9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</w:t>
      </w:r>
      <w:r w:rsidR="00FD3A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 w:rsidR="00FD3A3E">
        <w:rPr>
          <w:rFonts w:ascii="Times New Roman" w:hAnsi="Times New Roman" w:cs="Times New Roman"/>
          <w:sz w:val="28"/>
          <w:szCs w:val="28"/>
        </w:rPr>
        <w:t>дол</w:t>
      </w:r>
      <w:r w:rsidRPr="00D053F9">
        <w:rPr>
          <w:rFonts w:ascii="Times New Roman" w:hAnsi="Times New Roman" w:cs="Times New Roman"/>
          <w:sz w:val="28"/>
          <w:szCs w:val="28"/>
        </w:rPr>
        <w:t>жностное лицо кадровой службы</w:t>
      </w:r>
      <w:r w:rsidR="00FD3A3E">
        <w:rPr>
          <w:rFonts w:ascii="Times New Roman" w:hAnsi="Times New Roman" w:cs="Times New Roman"/>
          <w:sz w:val="28"/>
          <w:szCs w:val="28"/>
        </w:rPr>
        <w:t xml:space="preserve"> </w:t>
      </w:r>
      <w:r w:rsidRPr="00D053F9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 w:rsidR="00FD3A3E">
        <w:rPr>
          <w:rFonts w:ascii="Times New Roman" w:hAnsi="Times New Roman" w:cs="Times New Roman"/>
          <w:sz w:val="28"/>
          <w:szCs w:val="28"/>
        </w:rPr>
        <w:t>муниципальные служащие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;</w:t>
      </w:r>
    </w:p>
    <w:p w:rsidR="00D053F9" w:rsidRPr="00D053F9" w:rsidRDefault="00FD3A3E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53F9" w:rsidRPr="00D053F9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9. </w:t>
      </w:r>
      <w:r w:rsidR="00CA428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</w:t>
      </w:r>
      <w:r w:rsidR="00CA4289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округа Выхино-Жулебино</w:t>
      </w:r>
      <w:r w:rsidRPr="00D053F9">
        <w:rPr>
          <w:rFonts w:ascii="Times New Roman" w:hAnsi="Times New Roman" w:cs="Times New Roman"/>
          <w:sz w:val="28"/>
          <w:szCs w:val="28"/>
        </w:rPr>
        <w:t>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б) представител</w:t>
      </w:r>
      <w:r w:rsidR="00CA4289">
        <w:rPr>
          <w:rFonts w:ascii="Times New Roman" w:hAnsi="Times New Roman" w:cs="Times New Roman"/>
          <w:sz w:val="28"/>
          <w:szCs w:val="28"/>
        </w:rPr>
        <w:t>ей</w:t>
      </w:r>
      <w:r w:rsidRPr="00D053F9">
        <w:rPr>
          <w:rFonts w:ascii="Times New Roman" w:hAnsi="Times New Roman" w:cs="Times New Roman"/>
          <w:sz w:val="28"/>
          <w:szCs w:val="28"/>
        </w:rPr>
        <w:t xml:space="preserve"> общественной организации ветеранов</w:t>
      </w:r>
      <w:r w:rsidR="00CA4289">
        <w:rPr>
          <w:rFonts w:ascii="Times New Roman" w:hAnsi="Times New Roman" w:cs="Times New Roman"/>
          <w:sz w:val="28"/>
          <w:szCs w:val="28"/>
        </w:rPr>
        <w:t>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</w:t>
      </w:r>
      <w:r w:rsidR="009D3804">
        <w:rPr>
          <w:rFonts w:ascii="Times New Roman" w:hAnsi="Times New Roman" w:cs="Times New Roman"/>
          <w:sz w:val="28"/>
          <w:szCs w:val="28"/>
        </w:rPr>
        <w:t>0</w:t>
      </w:r>
      <w:r w:rsidRPr="00D053F9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CA428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053F9">
        <w:rPr>
          <w:rFonts w:ascii="Times New Roman" w:hAnsi="Times New Roman" w:cs="Times New Roman"/>
          <w:sz w:val="28"/>
          <w:szCs w:val="28"/>
        </w:rPr>
        <w:t xml:space="preserve"> в </w:t>
      </w:r>
      <w:r w:rsidR="00CA4289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</w:t>
      </w:r>
      <w:r w:rsidR="009D3804">
        <w:rPr>
          <w:rFonts w:ascii="Times New Roman" w:hAnsi="Times New Roman" w:cs="Times New Roman"/>
          <w:sz w:val="28"/>
          <w:szCs w:val="28"/>
        </w:rPr>
        <w:t>1</w:t>
      </w:r>
      <w:r w:rsidRPr="00D053F9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</w:t>
      </w:r>
      <w:r w:rsidR="009D3804">
        <w:rPr>
          <w:rFonts w:ascii="Times New Roman" w:hAnsi="Times New Roman" w:cs="Times New Roman"/>
          <w:sz w:val="28"/>
          <w:szCs w:val="28"/>
        </w:rPr>
        <w:t>2</w:t>
      </w:r>
      <w:r w:rsidRPr="00D053F9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CA4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CA428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CA42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A4289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CA4289">
        <w:rPr>
          <w:rFonts w:ascii="Times New Roman" w:hAnsi="Times New Roman" w:cs="Times New Roman"/>
          <w:sz w:val="28"/>
          <w:szCs w:val="28"/>
        </w:rPr>
        <w:t>муниципальной с</w:t>
      </w:r>
      <w:r w:rsidRPr="00D053F9">
        <w:rPr>
          <w:rFonts w:ascii="Times New Roman" w:hAnsi="Times New Roman" w:cs="Times New Roman"/>
          <w:sz w:val="28"/>
          <w:szCs w:val="28"/>
        </w:rPr>
        <w:t xml:space="preserve">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CA4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A4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</w:t>
      </w:r>
      <w:r w:rsidR="009D3804">
        <w:rPr>
          <w:rFonts w:ascii="Times New Roman" w:hAnsi="Times New Roman" w:cs="Times New Roman"/>
          <w:sz w:val="28"/>
          <w:szCs w:val="28"/>
        </w:rPr>
        <w:t>3</w:t>
      </w:r>
      <w:r w:rsidRPr="00D053F9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9D3804" w:rsidRPr="00D053F9" w:rsidRDefault="009D3804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9D3804">
        <w:rPr>
          <w:rFonts w:ascii="Times New Roman" w:hAnsi="Times New Roman" w:cs="Times New Roman"/>
          <w:sz w:val="28"/>
          <w:szCs w:val="28"/>
        </w:rPr>
        <w:t xml:space="preserve"> </w:t>
      </w:r>
      <w:r w:rsidRPr="00D053F9">
        <w:rPr>
          <w:rFonts w:ascii="Times New Roman" w:hAnsi="Times New Roman" w:cs="Times New Roman"/>
          <w:sz w:val="28"/>
          <w:szCs w:val="28"/>
        </w:rPr>
        <w:t xml:space="preserve">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15. При возникновении прямой или косвенной личной заинтересованности </w:t>
      </w:r>
      <w:r w:rsidRPr="00D053F9">
        <w:rPr>
          <w:rFonts w:ascii="Times New Roman" w:hAnsi="Times New Roman" w:cs="Times New Roman"/>
          <w:sz w:val="28"/>
          <w:szCs w:val="28"/>
        </w:rPr>
        <w:lastRenderedPageBreak/>
        <w:t>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1970F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представляемых гражданами, претендующими на замещение должностей </w:t>
      </w:r>
      <w:r w:rsidR="001970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службы, и соблюдения </w:t>
      </w:r>
      <w:r w:rsidR="001970F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053F9">
        <w:rPr>
          <w:rFonts w:ascii="Times New Roman" w:hAnsi="Times New Roman" w:cs="Times New Roman"/>
          <w:sz w:val="28"/>
          <w:szCs w:val="28"/>
        </w:rPr>
        <w:t>служащими тре</w:t>
      </w:r>
      <w:r w:rsidR="001970FF"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поведению, </w:t>
      </w:r>
      <w:r w:rsidRPr="00D053F9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1970F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 недостоверных или непо</w:t>
      </w:r>
      <w:r w:rsidR="001970FF">
        <w:rPr>
          <w:rFonts w:ascii="Times New Roman" w:hAnsi="Times New Roman" w:cs="Times New Roman"/>
          <w:sz w:val="28"/>
          <w:szCs w:val="28"/>
        </w:rPr>
        <w:t>лных сведений</w:t>
      </w:r>
      <w:r w:rsidRPr="00D053F9">
        <w:rPr>
          <w:rFonts w:ascii="Times New Roman" w:hAnsi="Times New Roman" w:cs="Times New Roman"/>
          <w:sz w:val="28"/>
          <w:szCs w:val="28"/>
        </w:rPr>
        <w:t>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1970F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1970FF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1970FF">
        <w:rPr>
          <w:rFonts w:ascii="Times New Roman" w:hAnsi="Times New Roman" w:cs="Times New Roman"/>
          <w:sz w:val="28"/>
          <w:szCs w:val="28"/>
        </w:rPr>
        <w:t>администрацию: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970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970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1970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1970FF">
        <w:rPr>
          <w:rFonts w:ascii="Times New Roman" w:hAnsi="Times New Roman" w:cs="Times New Roman"/>
          <w:sz w:val="28"/>
          <w:szCs w:val="28"/>
        </w:rPr>
        <w:t>муниципальной</w:t>
      </w:r>
      <w:r w:rsidRPr="00D053F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70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70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 о невозможности выполнить требования 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519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lastRenderedPageBreak/>
        <w:t xml:space="preserve">в) представление </w:t>
      </w:r>
      <w:r w:rsidR="00C5194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C5194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C519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C5194F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C5194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года № 273-ФЗ "О противодействии коррупции" и статьей 64.1 Трудового кодекса Российской Федерации в </w:t>
      </w:r>
      <w:r w:rsidR="00C5194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053F9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C519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5194F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данной организацией входили в его должностные (служебные) обязанности, исполняемые во время замещения должности в </w:t>
      </w:r>
      <w:r w:rsidR="00C5194F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    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53F9" w:rsidRPr="00D053F9" w:rsidRDefault="00C5194F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Обращение,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, в подразделение кадровой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службы,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3F9" w:rsidRPr="00D053F9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"О противодействии </w:t>
      </w:r>
      <w:r w:rsidR="00D053F9" w:rsidRPr="00D053F9">
        <w:rPr>
          <w:rFonts w:ascii="Times New Roman" w:hAnsi="Times New Roman" w:cs="Times New Roman"/>
          <w:sz w:val="28"/>
          <w:szCs w:val="28"/>
        </w:rPr>
        <w:lastRenderedPageBreak/>
        <w:t>коррупции".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C5194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C519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подразделением кадровой службы </w:t>
      </w:r>
      <w:r w:rsidR="00C5194F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года № 273-ФЗ "О противодействии коррупции".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подразделением кадровой службы </w:t>
      </w:r>
      <w:r w:rsidR="00CA57D4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</w:t>
      </w:r>
      <w:r w:rsidR="00CA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CA57D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CA57D4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13 настоящего Положения, принимает решение </w:t>
      </w:r>
      <w:r w:rsidRPr="00D053F9">
        <w:rPr>
          <w:rFonts w:ascii="Times New Roman" w:hAnsi="Times New Roman" w:cs="Times New Roman"/>
          <w:sz w:val="28"/>
          <w:szCs w:val="28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A57D4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r w:rsidR="00CA57D4">
        <w:rPr>
          <w:rFonts w:ascii="Times New Roman" w:hAnsi="Times New Roman" w:cs="Times New Roman"/>
          <w:sz w:val="28"/>
          <w:szCs w:val="28"/>
        </w:rPr>
        <w:t>настоящим</w:t>
      </w:r>
      <w:r w:rsidRPr="00D053F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A57D4">
        <w:rPr>
          <w:rFonts w:ascii="Times New Roman" w:hAnsi="Times New Roman" w:cs="Times New Roman"/>
          <w:sz w:val="28"/>
          <w:szCs w:val="28"/>
        </w:rPr>
        <w:t>ем</w:t>
      </w:r>
      <w:r w:rsidRPr="00D053F9">
        <w:rPr>
          <w:rFonts w:ascii="Times New Roman" w:hAnsi="Times New Roman" w:cs="Times New Roman"/>
          <w:sz w:val="28"/>
          <w:szCs w:val="28"/>
        </w:rPr>
        <w:t>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19.1. Заседания комиссии могут проводиться в отсутствие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не содержится указания о намерении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 или гражданина лично присутствовать на заседании комиссии;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053F9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 w:rsidR="00CA57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53F9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CA57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A57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4410E" w:rsidRPr="00D053F9">
        <w:rPr>
          <w:rFonts w:ascii="Times New Roman" w:hAnsi="Times New Roman" w:cs="Times New Roman"/>
          <w:sz w:val="28"/>
          <w:szCs w:val="28"/>
        </w:rPr>
        <w:t>служащим,</w:t>
      </w:r>
      <w:r w:rsidRPr="00D053F9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комиссия рекомендует </w:t>
      </w:r>
      <w:r w:rsidR="0034410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абзаце третьем подпункта "а" пункта 16 настоящего Положения, комиссия принимает одно из </w:t>
      </w:r>
      <w:r w:rsidRPr="00D053F9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053F9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4410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4410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сведения, представленные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служащим, являются достоверными и полными;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</w:t>
      </w:r>
      <w:r w:rsidR="0034410E">
        <w:rPr>
          <w:rFonts w:ascii="Times New Roman" w:hAnsi="Times New Roman" w:cs="Times New Roman"/>
          <w:sz w:val="28"/>
          <w:szCs w:val="28"/>
        </w:rPr>
        <w:t>,</w:t>
      </w:r>
      <w:r w:rsidRPr="00D053F9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34410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4410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D066F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D066F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D066F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22-25, 25.1-25.3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lastRenderedPageBreak/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D053F9">
        <w:rPr>
          <w:rFonts w:ascii="Times New Roman" w:hAnsi="Times New Roman" w:cs="Times New Roman"/>
          <w:sz w:val="28"/>
          <w:szCs w:val="28"/>
        </w:rPr>
        <w:t xml:space="preserve">в </w:t>
      </w:r>
      <w:r w:rsidR="00D066FE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"О противодействии коррупции". В этом случае комиссия рекомендует </w:t>
      </w:r>
      <w:r w:rsidR="00D066F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D066FE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D066F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D066F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066FE">
        <w:rPr>
          <w:rFonts w:ascii="Times New Roman" w:hAnsi="Times New Roman" w:cs="Times New Roman"/>
          <w:sz w:val="28"/>
          <w:szCs w:val="28"/>
        </w:rPr>
        <w:t>администрацию</w:t>
      </w:r>
      <w:r w:rsidRPr="00D053F9">
        <w:rPr>
          <w:rFonts w:ascii="Times New Roman" w:hAnsi="Times New Roman" w:cs="Times New Roman"/>
          <w:sz w:val="28"/>
          <w:szCs w:val="28"/>
        </w:rPr>
        <w:t>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053F9">
        <w:rPr>
          <w:rFonts w:ascii="Times New Roman" w:hAnsi="Times New Roman" w:cs="Times New Roman"/>
          <w:sz w:val="28"/>
          <w:szCs w:val="28"/>
        </w:rPr>
        <w:t>служащий.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D066F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D066FE">
        <w:rPr>
          <w:rFonts w:ascii="Times New Roman" w:hAnsi="Times New Roman" w:cs="Times New Roman"/>
          <w:sz w:val="28"/>
          <w:szCs w:val="28"/>
        </w:rPr>
        <w:t>–</w:t>
      </w:r>
      <w:r w:rsidRPr="00D053F9">
        <w:rPr>
          <w:rFonts w:ascii="Times New Roman" w:hAnsi="Times New Roman" w:cs="Times New Roman"/>
          <w:sz w:val="28"/>
          <w:szCs w:val="28"/>
        </w:rPr>
        <w:t xml:space="preserve">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34. </w:t>
      </w:r>
      <w:r w:rsidR="00D066F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D066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7B54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7B54C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7B54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7B54C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053F9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7B54C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053F9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факта совершения </w:t>
      </w:r>
      <w:r w:rsidR="007B54C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053F9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7B54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053F9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</w:t>
      </w:r>
      <w:r w:rsidR="007B54CE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7B54C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D053F9">
        <w:rPr>
          <w:rFonts w:ascii="Times New Roman" w:hAnsi="Times New Roman" w:cs="Times New Roman"/>
          <w:sz w:val="28"/>
          <w:szCs w:val="28"/>
        </w:rPr>
        <w:t xml:space="preserve">в </w:t>
      </w:r>
      <w:r w:rsidR="007B54CE">
        <w:rPr>
          <w:rFonts w:ascii="Times New Roman" w:hAnsi="Times New Roman" w:cs="Times New Roman"/>
          <w:sz w:val="28"/>
          <w:szCs w:val="28"/>
        </w:rPr>
        <w:t>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"б" пункта 16 </w:t>
      </w:r>
      <w:r w:rsidRPr="00D053F9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053F9" w:rsidRPr="00D053F9" w:rsidRDefault="00D053F9" w:rsidP="00D05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3F9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B54CE">
        <w:rPr>
          <w:rFonts w:ascii="Times New Roman" w:hAnsi="Times New Roman" w:cs="Times New Roman"/>
          <w:sz w:val="28"/>
          <w:szCs w:val="28"/>
        </w:rPr>
        <w:t>должностным лицом кадровой службы администрации</w:t>
      </w:r>
      <w:r w:rsidRPr="00D053F9">
        <w:rPr>
          <w:rFonts w:ascii="Times New Roman" w:hAnsi="Times New Roman" w:cs="Times New Roman"/>
          <w:sz w:val="28"/>
          <w:szCs w:val="28"/>
        </w:rPr>
        <w:t>.</w:t>
      </w:r>
    </w:p>
    <w:sectPr w:rsidR="00D053F9" w:rsidRPr="00D053F9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7F" w:rsidRDefault="00327E7F" w:rsidP="003538B5">
      <w:pPr>
        <w:spacing w:after="0" w:line="240" w:lineRule="auto"/>
      </w:pPr>
      <w:r>
        <w:separator/>
      </w:r>
    </w:p>
  </w:endnote>
  <w:endnote w:type="continuationSeparator" w:id="0">
    <w:p w:rsidR="00327E7F" w:rsidRDefault="00327E7F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7F" w:rsidRDefault="00327E7F" w:rsidP="003538B5">
      <w:pPr>
        <w:spacing w:after="0" w:line="240" w:lineRule="auto"/>
      </w:pPr>
      <w:r>
        <w:separator/>
      </w:r>
    </w:p>
  </w:footnote>
  <w:footnote w:type="continuationSeparator" w:id="0">
    <w:p w:rsidR="00327E7F" w:rsidRDefault="00327E7F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55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11AB3"/>
    <w:rsid w:val="000177D7"/>
    <w:rsid w:val="00026BEC"/>
    <w:rsid w:val="000326F2"/>
    <w:rsid w:val="000338F1"/>
    <w:rsid w:val="00054AB0"/>
    <w:rsid w:val="00054E20"/>
    <w:rsid w:val="00070623"/>
    <w:rsid w:val="0009235A"/>
    <w:rsid w:val="00095AE7"/>
    <w:rsid w:val="000B4001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970FF"/>
    <w:rsid w:val="001E202D"/>
    <w:rsid w:val="001F0385"/>
    <w:rsid w:val="001F411D"/>
    <w:rsid w:val="0024143D"/>
    <w:rsid w:val="0025769B"/>
    <w:rsid w:val="00274CE4"/>
    <w:rsid w:val="00280AF9"/>
    <w:rsid w:val="002C0491"/>
    <w:rsid w:val="002C499F"/>
    <w:rsid w:val="002C6FB4"/>
    <w:rsid w:val="002D1B24"/>
    <w:rsid w:val="00327E7F"/>
    <w:rsid w:val="00331162"/>
    <w:rsid w:val="0034410E"/>
    <w:rsid w:val="003443B8"/>
    <w:rsid w:val="003538B5"/>
    <w:rsid w:val="003570AA"/>
    <w:rsid w:val="00357C88"/>
    <w:rsid w:val="00364E83"/>
    <w:rsid w:val="00366391"/>
    <w:rsid w:val="00371016"/>
    <w:rsid w:val="00380BE4"/>
    <w:rsid w:val="00390C06"/>
    <w:rsid w:val="00397693"/>
    <w:rsid w:val="00397A52"/>
    <w:rsid w:val="003B6955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006C0"/>
    <w:rsid w:val="00514F64"/>
    <w:rsid w:val="00526B4A"/>
    <w:rsid w:val="00532060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0281B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B54CE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86916"/>
    <w:rsid w:val="00995524"/>
    <w:rsid w:val="009A795D"/>
    <w:rsid w:val="009B1157"/>
    <w:rsid w:val="009B2023"/>
    <w:rsid w:val="009C1EB9"/>
    <w:rsid w:val="009D3804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84DAF"/>
    <w:rsid w:val="00A903C8"/>
    <w:rsid w:val="00A91215"/>
    <w:rsid w:val="00A9232E"/>
    <w:rsid w:val="00AA657E"/>
    <w:rsid w:val="00AB7292"/>
    <w:rsid w:val="00B01ADE"/>
    <w:rsid w:val="00B12BBF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194F"/>
    <w:rsid w:val="00C52993"/>
    <w:rsid w:val="00C71CE0"/>
    <w:rsid w:val="00C72092"/>
    <w:rsid w:val="00C751C2"/>
    <w:rsid w:val="00C84A4A"/>
    <w:rsid w:val="00C90F7A"/>
    <w:rsid w:val="00C935FD"/>
    <w:rsid w:val="00CA4289"/>
    <w:rsid w:val="00CA57D4"/>
    <w:rsid w:val="00CE1FC9"/>
    <w:rsid w:val="00CE78CC"/>
    <w:rsid w:val="00D011A9"/>
    <w:rsid w:val="00D053F9"/>
    <w:rsid w:val="00D066FE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15466"/>
    <w:rsid w:val="00E331EC"/>
    <w:rsid w:val="00E33623"/>
    <w:rsid w:val="00E3467F"/>
    <w:rsid w:val="00E35031"/>
    <w:rsid w:val="00E361E3"/>
    <w:rsid w:val="00E70335"/>
    <w:rsid w:val="00E77F01"/>
    <w:rsid w:val="00E95830"/>
    <w:rsid w:val="00EA43FF"/>
    <w:rsid w:val="00EB6B97"/>
    <w:rsid w:val="00F020AD"/>
    <w:rsid w:val="00F40332"/>
    <w:rsid w:val="00F47710"/>
    <w:rsid w:val="00F62DCA"/>
    <w:rsid w:val="00F64323"/>
    <w:rsid w:val="00F70D4E"/>
    <w:rsid w:val="00F7703C"/>
    <w:rsid w:val="00F9779C"/>
    <w:rsid w:val="00FA0783"/>
    <w:rsid w:val="00FA2AEF"/>
    <w:rsid w:val="00FB120A"/>
    <w:rsid w:val="00FC10A9"/>
    <w:rsid w:val="00FC139A"/>
    <w:rsid w:val="00FD1705"/>
    <w:rsid w:val="00FD3A3E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EF528-7DF3-4BE6-91AA-098A710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71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DC30-F542-482E-937F-B68F0909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3671</Words>
  <Characters>26653</Characters>
  <Application>Microsoft Office Word</Application>
  <DocSecurity>0</DocSecurity>
  <Lines>512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Dmitriy-1</cp:lastModifiedBy>
  <cp:revision>3</cp:revision>
  <cp:lastPrinted>2016-06-16T13:11:00Z</cp:lastPrinted>
  <dcterms:created xsi:type="dcterms:W3CDTF">2016-06-16T13:10:00Z</dcterms:created>
  <dcterms:modified xsi:type="dcterms:W3CDTF">2016-06-16T13:34:00Z</dcterms:modified>
</cp:coreProperties>
</file>